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4C4" w:rsidRDefault="00B874C4" w:rsidP="00B874C4">
      <w:pPr>
        <w:pStyle w:val="NoSpacing"/>
      </w:pPr>
      <w:r>
        <w:rPr>
          <w:u w:val="single"/>
        </w:rPr>
        <w:t>Roger PYGAS</w:t>
      </w:r>
      <w:r>
        <w:t xml:space="preserve">       (fl.1412-3)</w:t>
      </w:r>
    </w:p>
    <w:p w:rsidR="00B874C4" w:rsidRDefault="00B874C4" w:rsidP="00B874C4">
      <w:pPr>
        <w:pStyle w:val="NoSpacing"/>
      </w:pPr>
      <w:proofErr w:type="gramStart"/>
      <w:r>
        <w:t>of</w:t>
      </w:r>
      <w:proofErr w:type="gramEnd"/>
      <w:r>
        <w:t xml:space="preserve"> Colchester, Essex. .</w:t>
      </w:r>
    </w:p>
    <w:p w:rsidR="00B874C4" w:rsidRDefault="00B874C4" w:rsidP="00B874C4">
      <w:pPr>
        <w:pStyle w:val="NoSpacing"/>
      </w:pPr>
    </w:p>
    <w:p w:rsidR="00B874C4" w:rsidRDefault="00B874C4" w:rsidP="00B874C4">
      <w:pPr>
        <w:pStyle w:val="NoSpacing"/>
      </w:pPr>
    </w:p>
    <w:p w:rsidR="00B874C4" w:rsidRDefault="00B874C4" w:rsidP="00B874C4">
      <w:pPr>
        <w:pStyle w:val="NoSpacing"/>
      </w:pPr>
      <w:proofErr w:type="gramStart"/>
      <w:r>
        <w:t>Born in Little Holland.</w:t>
      </w:r>
      <w:proofErr w:type="gramEnd"/>
      <w:r>
        <w:t xml:space="preserve">   (“The Red Parchment Book of Colchester” p.95)</w:t>
      </w:r>
    </w:p>
    <w:p w:rsidR="00B874C4" w:rsidRDefault="00B874C4" w:rsidP="00B874C4">
      <w:pPr>
        <w:pStyle w:val="NoSpacing"/>
      </w:pPr>
    </w:p>
    <w:p w:rsidR="00B874C4" w:rsidRDefault="00B874C4" w:rsidP="00B874C4">
      <w:pPr>
        <w:pStyle w:val="NoSpacing"/>
      </w:pPr>
    </w:p>
    <w:p w:rsidR="00B874C4" w:rsidRDefault="00B874C4" w:rsidP="00B874C4">
      <w:pPr>
        <w:pStyle w:val="NoSpacing"/>
      </w:pPr>
      <w:r>
        <w:t xml:space="preserve">         1412-3</w:t>
      </w:r>
      <w:r>
        <w:tab/>
        <w:t>He became a Burgess.</w:t>
      </w:r>
    </w:p>
    <w:p w:rsidR="00B874C4" w:rsidRDefault="00B874C4" w:rsidP="00B874C4">
      <w:pPr>
        <w:pStyle w:val="NoSpacing"/>
      </w:pPr>
      <w:r>
        <w:tab/>
      </w:r>
      <w:r>
        <w:tab/>
        <w:t>(“The Red Parchment Book of Colchester” p.95)</w:t>
      </w:r>
    </w:p>
    <w:p w:rsidR="00B874C4" w:rsidRDefault="00B874C4" w:rsidP="00B874C4">
      <w:pPr>
        <w:pStyle w:val="NoSpacing"/>
      </w:pPr>
    </w:p>
    <w:p w:rsidR="00B874C4" w:rsidRDefault="00B874C4" w:rsidP="00B874C4">
      <w:pPr>
        <w:pStyle w:val="NoSpacing"/>
      </w:pPr>
    </w:p>
    <w:p w:rsidR="00B874C4" w:rsidRDefault="00B874C4" w:rsidP="00B874C4">
      <w:pPr>
        <w:pStyle w:val="NoSpacing"/>
      </w:pPr>
      <w:r>
        <w:t>16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4C4" w:rsidRDefault="00B874C4" w:rsidP="00920DE3">
      <w:pPr>
        <w:spacing w:after="0" w:line="240" w:lineRule="auto"/>
      </w:pPr>
      <w:r>
        <w:separator/>
      </w:r>
    </w:p>
  </w:endnote>
  <w:endnote w:type="continuationSeparator" w:id="0">
    <w:p w:rsidR="00B874C4" w:rsidRDefault="00B874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4C4" w:rsidRDefault="00B874C4" w:rsidP="00920DE3">
      <w:pPr>
        <w:spacing w:after="0" w:line="240" w:lineRule="auto"/>
      </w:pPr>
      <w:r>
        <w:separator/>
      </w:r>
    </w:p>
  </w:footnote>
  <w:footnote w:type="continuationSeparator" w:id="0">
    <w:p w:rsidR="00B874C4" w:rsidRDefault="00B874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C4"/>
    <w:rsid w:val="00120749"/>
    <w:rsid w:val="00624CAE"/>
    <w:rsid w:val="00920DE3"/>
    <w:rsid w:val="00B874C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2015-04-20T21:15:00Z</dcterms:created>
  <dcterms:modified xsi:type="dcterms:W3CDTF">2015-04-20T21:15:00Z</dcterms:modified>
</cp:coreProperties>
</file>